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B557A7">
        <w:rPr>
          <w:b/>
          <w:sz w:val="27"/>
          <w:szCs w:val="27"/>
        </w:rPr>
        <w:t>3</w:t>
      </w:r>
      <w:r w:rsidR="00746E53">
        <w:rPr>
          <w:b/>
          <w:sz w:val="27"/>
          <w:szCs w:val="27"/>
        </w:rPr>
        <w:t>7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D33C83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Татаева</w:t>
      </w:r>
      <w:r>
        <w:rPr>
          <w:rFonts w:ascii="Times New Roman" w:eastAsia="MS Mincho" w:hAnsi="Times New Roman"/>
          <w:sz w:val="27"/>
          <w:szCs w:val="27"/>
        </w:rPr>
        <w:t xml:space="preserve"> Османа </w:t>
      </w:r>
      <w:r>
        <w:rPr>
          <w:rFonts w:ascii="Times New Roman" w:eastAsia="MS Mincho" w:hAnsi="Times New Roman"/>
          <w:sz w:val="27"/>
          <w:szCs w:val="27"/>
        </w:rPr>
        <w:t>Алевдиновича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8B06E7">
        <w:rPr>
          <w:rFonts w:ascii="Times New Roman" w:eastAsia="MS Mincho" w:hAnsi="Times New Roman"/>
          <w:sz w:val="27"/>
          <w:szCs w:val="27"/>
        </w:rPr>
        <w:t>---</w:t>
      </w:r>
    </w:p>
    <w:p w:rsidR="00B557A7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746E53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746E53">
        <w:rPr>
          <w:rFonts w:eastAsia="MS Mincho"/>
          <w:sz w:val="27"/>
          <w:szCs w:val="27"/>
        </w:rPr>
        <w:t>Татаев О.А.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746E53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0D7157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0D7157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746E53" w:rsidR="00746E53">
        <w:rPr>
          <w:rFonts w:eastAsia="MS Mincho"/>
          <w:sz w:val="27"/>
          <w:szCs w:val="27"/>
        </w:rPr>
        <w:t>Татаев О.А.</w:t>
      </w:r>
      <w:r w:rsidRPr="00B557A7"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</w:t>
      </w:r>
      <w:r w:rsidR="00D00275">
        <w:rPr>
          <w:rFonts w:eastAsia="MS Mincho"/>
          <w:sz w:val="27"/>
          <w:szCs w:val="27"/>
        </w:rPr>
        <w:t>е</w:t>
      </w:r>
      <w:r w:rsidR="002C242F">
        <w:rPr>
          <w:rFonts w:eastAsia="MS Mincho"/>
          <w:sz w:val="27"/>
          <w:szCs w:val="27"/>
        </w:rPr>
        <w:t xml:space="preserve"> отсутствие, вину признал, в содеянном раскаялс</w:t>
      </w:r>
      <w:r w:rsidR="00746E53">
        <w:rPr>
          <w:rFonts w:eastAsia="MS Mincho"/>
          <w:sz w:val="27"/>
          <w:szCs w:val="27"/>
        </w:rPr>
        <w:t>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</w:t>
      </w:r>
      <w:r w:rsidRPr="004E1189">
        <w:rPr>
          <w:rFonts w:eastAsia="MS Mincho"/>
          <w:sz w:val="27"/>
          <w:szCs w:val="27"/>
        </w:rPr>
        <w:t xml:space="preserve">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</w:t>
      </w:r>
      <w:r w:rsidRPr="004E1189">
        <w:rPr>
          <w:rFonts w:eastAsia="MS Mincho"/>
          <w:sz w:val="27"/>
          <w:szCs w:val="27"/>
        </w:rPr>
        <w:t>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</w:t>
      </w:r>
      <w:r w:rsidRPr="004E1189">
        <w:rPr>
          <w:rFonts w:eastAsia="MS Mincho"/>
          <w:sz w:val="27"/>
          <w:szCs w:val="27"/>
        </w:rPr>
        <w:t xml:space="preserve">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</w:t>
      </w:r>
      <w:r w:rsidRPr="004E1189">
        <w:rPr>
          <w:rFonts w:eastAsia="MS Mincho"/>
          <w:sz w:val="27"/>
          <w:szCs w:val="27"/>
        </w:rPr>
        <w:t>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</w:t>
      </w:r>
      <w:r w:rsidRPr="004E1189">
        <w:rPr>
          <w:rFonts w:eastAsia="MS Mincho"/>
          <w:sz w:val="27"/>
          <w:szCs w:val="27"/>
        </w:rPr>
        <w:t xml:space="preserve">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</w:t>
      </w:r>
      <w:r w:rsidRPr="004E1189">
        <w:rPr>
          <w:rFonts w:eastAsia="MS Mincho"/>
          <w:sz w:val="27"/>
          <w:szCs w:val="27"/>
        </w:rPr>
        <w:t>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</w:t>
      </w:r>
      <w:r w:rsidRPr="004E1189">
        <w:rPr>
          <w:rFonts w:eastAsia="MS Mincho"/>
          <w:sz w:val="27"/>
          <w:szCs w:val="27"/>
        </w:rPr>
        <w:t>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746E53" w:rsidR="00746E53">
        <w:rPr>
          <w:rFonts w:eastAsia="MS Mincho"/>
          <w:sz w:val="27"/>
          <w:szCs w:val="27"/>
        </w:rPr>
        <w:t>Татаев</w:t>
      </w:r>
      <w:r w:rsidR="00746E53">
        <w:rPr>
          <w:rFonts w:eastAsia="MS Mincho"/>
          <w:sz w:val="27"/>
          <w:szCs w:val="27"/>
        </w:rPr>
        <w:t>а</w:t>
      </w:r>
      <w:r w:rsidRPr="00746E53" w:rsidR="00746E53">
        <w:rPr>
          <w:rFonts w:eastAsia="MS Mincho"/>
          <w:sz w:val="27"/>
          <w:szCs w:val="27"/>
        </w:rPr>
        <w:t xml:space="preserve"> О.А</w:t>
      </w:r>
      <w:r w:rsidRPr="00B557A7" w:rsidR="00B557A7">
        <w:rPr>
          <w:rFonts w:eastAsia="MS Mincho"/>
          <w:sz w:val="27"/>
          <w:szCs w:val="27"/>
        </w:rPr>
        <w:t>.</w:t>
      </w:r>
      <w:r w:rsidRPr="00D9726A" w:rsidR="00D9726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</w:t>
      </w:r>
      <w:r w:rsidRPr="004E1189">
        <w:rPr>
          <w:rFonts w:eastAsia="MS Mincho"/>
          <w:sz w:val="27"/>
          <w:szCs w:val="27"/>
        </w:rPr>
        <w:t>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B06E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8B06E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746E53" w:rsidR="00746E53">
        <w:rPr>
          <w:rFonts w:eastAsia="MS Mincho"/>
          <w:sz w:val="27"/>
          <w:szCs w:val="27"/>
        </w:rPr>
        <w:t>Татаев</w:t>
      </w:r>
      <w:r w:rsidR="00746E53">
        <w:rPr>
          <w:rFonts w:eastAsia="MS Mincho"/>
          <w:sz w:val="27"/>
          <w:szCs w:val="27"/>
        </w:rPr>
        <w:t>у</w:t>
      </w:r>
      <w:r w:rsidRPr="00746E53" w:rsidR="00746E53">
        <w:rPr>
          <w:rFonts w:eastAsia="MS Mincho"/>
          <w:sz w:val="27"/>
          <w:szCs w:val="27"/>
        </w:rPr>
        <w:t xml:space="preserve"> О.А.</w:t>
      </w:r>
      <w:r w:rsidRPr="00B557A7"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746E53">
        <w:rPr>
          <w:rFonts w:eastAsia="MS Mincho"/>
          <w:sz w:val="27"/>
          <w:szCs w:val="27"/>
        </w:rPr>
        <w:t>, в графе «Объяснения» он указал, что не увидел знак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8B06E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746E53" w:rsidR="00746E53">
        <w:rPr>
          <w:rFonts w:eastAsia="MS Mincho"/>
          <w:sz w:val="27"/>
          <w:szCs w:val="27"/>
        </w:rPr>
        <w:t>Татаев</w:t>
      </w:r>
      <w:r w:rsidRPr="00746E53" w:rsidR="00746E53">
        <w:rPr>
          <w:rFonts w:eastAsia="MS Mincho"/>
          <w:sz w:val="27"/>
          <w:szCs w:val="27"/>
        </w:rPr>
        <w:t xml:space="preserve"> О.А. </w:t>
      </w:r>
      <w:r w:rsidRPr="004E1189">
        <w:rPr>
          <w:rFonts w:eastAsia="MS Mincho"/>
          <w:sz w:val="27"/>
          <w:szCs w:val="27"/>
        </w:rPr>
        <w:t xml:space="preserve">ознакомлен, замечаний </w:t>
      </w:r>
      <w:r w:rsidRPr="004E1189">
        <w:rPr>
          <w:rFonts w:eastAsia="MS Mincho"/>
          <w:sz w:val="27"/>
          <w:szCs w:val="27"/>
        </w:rPr>
        <w:t>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B557A7">
        <w:rPr>
          <w:rFonts w:eastAsia="MS Mincho"/>
          <w:sz w:val="27"/>
          <w:szCs w:val="27"/>
        </w:rPr>
        <w:t xml:space="preserve">ИДПС взвода № </w:t>
      </w:r>
      <w:r w:rsidR="00746E53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8B06E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8B06E7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8B06E7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46E53" w:rsidR="00746E53">
        <w:rPr>
          <w:rFonts w:eastAsia="MS Mincho"/>
          <w:sz w:val="27"/>
          <w:szCs w:val="27"/>
        </w:rPr>
        <w:t>«</w:t>
      </w:r>
      <w:r w:rsidR="008B06E7">
        <w:rPr>
          <w:rFonts w:eastAsia="MS Mincho"/>
          <w:sz w:val="27"/>
          <w:szCs w:val="27"/>
        </w:rPr>
        <w:t>---</w:t>
      </w:r>
      <w:r w:rsidRPr="00746E53" w:rsidR="00746E5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B06E7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746E53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43636C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43636C">
        <w:rPr>
          <w:rFonts w:eastAsia="MS Mincho"/>
          <w:sz w:val="27"/>
          <w:szCs w:val="27"/>
        </w:rPr>
        <w:t xml:space="preserve">а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</w:t>
      </w:r>
      <w:r w:rsidRPr="00B557A7">
        <w:rPr>
          <w:rFonts w:eastAsia="MS Mincho"/>
          <w:sz w:val="27"/>
          <w:szCs w:val="27"/>
        </w:rPr>
        <w:t xml:space="preserve">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8B06E7">
        <w:rPr>
          <w:rFonts w:eastAsia="MS Mincho"/>
          <w:sz w:val="27"/>
          <w:szCs w:val="27"/>
        </w:rPr>
        <w:t>---</w:t>
      </w:r>
      <w:r w:rsidRPr="00746E53" w:rsidR="00746E53">
        <w:rPr>
          <w:rFonts w:eastAsia="MS Mincho"/>
          <w:sz w:val="27"/>
          <w:szCs w:val="27"/>
        </w:rPr>
        <w:t xml:space="preserve"> минуту Татаев О.А. на </w:t>
      </w:r>
      <w:r w:rsidR="008B06E7">
        <w:rPr>
          <w:rFonts w:eastAsia="MS Mincho"/>
          <w:sz w:val="27"/>
          <w:szCs w:val="27"/>
        </w:rPr>
        <w:t>---</w:t>
      </w:r>
      <w:r w:rsidRPr="00746E53" w:rsidR="00746E53">
        <w:rPr>
          <w:rFonts w:eastAsia="MS Mincho"/>
          <w:sz w:val="27"/>
          <w:szCs w:val="27"/>
        </w:rPr>
        <w:t xml:space="preserve"> км автодороги «</w:t>
      </w:r>
      <w:r w:rsidR="008B06E7">
        <w:rPr>
          <w:rFonts w:eastAsia="MS Mincho"/>
          <w:sz w:val="27"/>
          <w:szCs w:val="27"/>
        </w:rPr>
        <w:t>----</w:t>
      </w:r>
      <w:r w:rsidRPr="00746E53" w:rsidR="00746E53">
        <w:rPr>
          <w:rFonts w:eastAsia="MS Mincho"/>
          <w:sz w:val="27"/>
          <w:szCs w:val="27"/>
        </w:rPr>
        <w:t xml:space="preserve"> Нефтеюганского района, управляя автомобилем «</w:t>
      </w:r>
      <w:r w:rsidR="008B06E7">
        <w:rPr>
          <w:rFonts w:eastAsia="MS Mincho"/>
          <w:sz w:val="27"/>
          <w:szCs w:val="27"/>
        </w:rPr>
        <w:t>---</w:t>
      </w:r>
      <w:r w:rsidRPr="00746E53" w:rsidR="00746E53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8B06E7">
        <w:rPr>
          <w:rFonts w:eastAsia="MS Mincho"/>
          <w:sz w:val="27"/>
          <w:szCs w:val="27"/>
        </w:rPr>
        <w:t>----</w:t>
      </w:r>
      <w:r w:rsidRPr="00746E53" w:rsidR="00746E53">
        <w:rPr>
          <w:rFonts w:eastAsia="MS Mincho"/>
          <w:sz w:val="27"/>
          <w:szCs w:val="27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</w:t>
      </w:r>
      <w:r>
        <w:rPr>
          <w:rFonts w:eastAsia="MS Mincho"/>
          <w:sz w:val="27"/>
          <w:szCs w:val="27"/>
        </w:rPr>
        <w:t>а</w:t>
      </w:r>
      <w:r w:rsidRPr="00B557A7">
        <w:rPr>
          <w:rFonts w:eastAsia="MS Mincho"/>
          <w:sz w:val="27"/>
          <w:szCs w:val="27"/>
        </w:rPr>
        <w:t xml:space="preserve">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746E53" w:rsidR="00746E53">
        <w:rPr>
          <w:rFonts w:eastAsia="MS Mincho"/>
          <w:sz w:val="27"/>
          <w:szCs w:val="27"/>
        </w:rPr>
        <w:t>Татаев О.А.</w:t>
      </w:r>
      <w:r w:rsidRPr="00B557A7">
        <w:rPr>
          <w:rFonts w:eastAsia="MS Mincho"/>
          <w:sz w:val="27"/>
          <w:szCs w:val="27"/>
        </w:rPr>
        <w:t xml:space="preserve"> 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</w:t>
      </w:r>
      <w:r w:rsidRPr="00B557A7">
        <w:rPr>
          <w:rFonts w:eastAsia="MS Mincho"/>
          <w:sz w:val="27"/>
          <w:szCs w:val="27"/>
        </w:rPr>
        <w:t>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29.2 Кодекса </w:t>
      </w:r>
      <w:r w:rsidRPr="004E1189">
        <w:rPr>
          <w:rFonts w:eastAsia="MS Mincho"/>
          <w:sz w:val="27"/>
          <w:szCs w:val="27"/>
        </w:rPr>
        <w:t>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</w:t>
      </w:r>
      <w:r w:rsidRPr="00792D50">
        <w:rPr>
          <w:rFonts w:eastAsia="MS Mincho"/>
          <w:sz w:val="27"/>
          <w:szCs w:val="27"/>
        </w:rPr>
        <w:t>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</w:t>
      </w:r>
      <w:r w:rsidRPr="00792D50">
        <w:rPr>
          <w:rFonts w:eastAsia="MS Mincho"/>
          <w:sz w:val="27"/>
          <w:szCs w:val="27"/>
        </w:rPr>
        <w:t xml:space="preserve">й судья считает возможным и целесообразным назначить </w:t>
      </w:r>
      <w:r w:rsidRPr="00746E53" w:rsidR="00746E53">
        <w:rPr>
          <w:rFonts w:eastAsia="MS Mincho"/>
          <w:sz w:val="27"/>
          <w:szCs w:val="27"/>
        </w:rPr>
        <w:t>Татаев</w:t>
      </w:r>
      <w:r w:rsidR="00746E53">
        <w:rPr>
          <w:rFonts w:eastAsia="MS Mincho"/>
          <w:sz w:val="27"/>
          <w:szCs w:val="27"/>
        </w:rPr>
        <w:t>у</w:t>
      </w:r>
      <w:r w:rsidRPr="00746E53" w:rsidR="00746E53">
        <w:rPr>
          <w:rFonts w:eastAsia="MS Mincho"/>
          <w:sz w:val="27"/>
          <w:szCs w:val="27"/>
        </w:rPr>
        <w:t xml:space="preserve"> О.А.</w:t>
      </w:r>
      <w:r w:rsidR="00746E53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746E53" w:rsidR="00746E53">
        <w:rPr>
          <w:sz w:val="27"/>
          <w:szCs w:val="27"/>
        </w:rPr>
        <w:t>Татаева Османа Алевдиновича</w:t>
      </w:r>
      <w:r w:rsidRPr="00746E53" w:rsidR="00746E53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B557A7">
        <w:rPr>
          <w:rFonts w:eastAsia="MS Mincho"/>
          <w:sz w:val="27"/>
          <w:szCs w:val="27"/>
        </w:rPr>
        <w:t>ой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>7 500 (семи тысяч пятисот)</w:t>
      </w:r>
      <w:r w:rsidRPr="00256679">
        <w:rPr>
          <w:rFonts w:eastAsia="MS Mincho"/>
          <w:sz w:val="27"/>
          <w:szCs w:val="27"/>
        </w:rPr>
        <w:t xml:space="preserve">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</w:t>
      </w:r>
      <w:r w:rsidRPr="00256679">
        <w:rPr>
          <w:rFonts w:eastAsia="MS Mincho"/>
          <w:sz w:val="27"/>
          <w:szCs w:val="27"/>
        </w:rPr>
        <w:t xml:space="preserve">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8B06E7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</w:t>
      </w:r>
      <w:r w:rsidRPr="004E1189">
        <w:rPr>
          <w:rFonts w:eastAsia="MS Mincho"/>
          <w:sz w:val="27"/>
          <w:szCs w:val="27"/>
        </w:rPr>
        <w:t xml:space="preserve"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</w:t>
      </w:r>
      <w:r w:rsidRPr="004E1189">
        <w:rPr>
          <w:rFonts w:eastAsia="MS Mincho"/>
          <w:sz w:val="27"/>
          <w:szCs w:val="27"/>
        </w:rPr>
        <w:t>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</w:t>
      </w:r>
      <w:r w:rsidRPr="004E1189">
        <w:rPr>
          <w:rFonts w:eastAsia="MS Mincho"/>
          <w:sz w:val="27"/>
          <w:szCs w:val="27"/>
        </w:rPr>
        <w:t>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</w:t>
      </w:r>
      <w:r w:rsidRPr="008502DE">
        <w:rPr>
          <w:rFonts w:eastAsia="MS Mincho"/>
          <w:sz w:val="27"/>
          <w:szCs w:val="27"/>
        </w:rPr>
        <w:t xml:space="preserve">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 w:rsidRPr="008502DE">
        <w:rPr>
          <w:rFonts w:eastAsia="MS Mincho"/>
          <w:sz w:val="27"/>
          <w:szCs w:val="27"/>
        </w:rPr>
        <w:t>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 w:rsidRPr="008502DE">
        <w:rPr>
          <w:rFonts w:eastAsia="MS Mincho"/>
          <w:sz w:val="27"/>
          <w:szCs w:val="27"/>
        </w:rPr>
        <w:t>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</w:t>
      </w:r>
      <w:r w:rsidRPr="008502DE">
        <w:rPr>
          <w:rFonts w:eastAsia="MS Mincho"/>
          <w:sz w:val="27"/>
          <w:szCs w:val="27"/>
        </w:rPr>
        <w:t>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8B06E7">
        <w:rPr>
          <w:rFonts w:eastAsia="MS Mincho"/>
          <w:sz w:val="27"/>
          <w:szCs w:val="27"/>
        </w:rPr>
        <w:t xml:space="preserve">               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6E7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6F48CF">
      <w:t>1</w:t>
    </w:r>
    <w:r w:rsidR="00746E53">
      <w:t>91</w:t>
    </w:r>
    <w:r w:rsidR="00B557A7">
      <w:t>3</w:t>
    </w:r>
    <w:r w:rsidRPr="00CC40AE">
      <w:t>-</w:t>
    </w:r>
    <w:r w:rsidR="00746E53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6E7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257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4FDD-CB57-4AC0-A451-7E30BD8C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